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55E2" w:rsidRPr="00CA55E2" w:rsidRDefault="00CA55E2" w:rsidP="00CA55E2">
      <w:pPr>
        <w:spacing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</w:pP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फोबिया</w:t>
      </w:r>
      <w:r w:rsidRPr="00CA55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क्या</w:t>
      </w:r>
      <w:r w:rsidRPr="00CA55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है</w:t>
      </w:r>
      <w:r w:rsidRPr="00CA55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  <w:t>? (What is Phobia?)</w:t>
      </w:r>
    </w:p>
    <w:p w:rsidR="00CA55E2" w:rsidRPr="00CA55E2" w:rsidRDefault="00CA55E2" w:rsidP="00CA55E2">
      <w:p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फोबिया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प्रकार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मनोविकार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(Mental Disorder)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हिंदी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दुर्भीति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अकारण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/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अत्याधिक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भय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बीमारी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भी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कहा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CA55E2" w:rsidRPr="00CA55E2" w:rsidRDefault="00CA55E2" w:rsidP="00CA55E2">
      <w:pPr>
        <w:numPr>
          <w:ilvl w:val="0"/>
          <w:numId w:val="1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परिभाषा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फोबिया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विशेष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वस्तु</w:t>
      </w:r>
      <w:r w:rsidRPr="00CA55E2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,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स्थान</w:t>
      </w:r>
      <w:r w:rsidRPr="00CA55E2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,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परिस्थिति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या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क्रिया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प्रति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वाला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तर्कहीन</w:t>
      </w:r>
      <w:r w:rsidRPr="00CA55E2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,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अत्यधिक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और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अव्यावहारिक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डर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Fear)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CA55E2" w:rsidRPr="00CA55E2" w:rsidRDefault="00CA55E2" w:rsidP="00CA55E2">
      <w:pPr>
        <w:numPr>
          <w:ilvl w:val="0"/>
          <w:numId w:val="1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मूल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अंतर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सामान्य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डर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तर्कसंगत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अंधेरे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ठोकर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लगने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डर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बहुत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अलग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फोबिया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जब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डर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कारण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सामना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तो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घबराहट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Anxiety)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आतंक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Panic)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गहरी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भावना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होती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जबकि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वास्तव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में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उस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समय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वह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चीज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खतरनाक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नहीं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होती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।</w:t>
      </w:r>
    </w:p>
    <w:p w:rsidR="00CA55E2" w:rsidRPr="00CA55E2" w:rsidRDefault="00CA55E2" w:rsidP="00CA55E2">
      <w:pPr>
        <w:numPr>
          <w:ilvl w:val="0"/>
          <w:numId w:val="1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प्रभाव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डर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इतना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तीव्र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वस्तु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स्थिति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बचने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अपने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दैनिक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जीवन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गतिविधियों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गंभीर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बदलाव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लेता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जिससे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उसके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काम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स्कूल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निजी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संबंधों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बाधा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आने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लगती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फोबिया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चिंता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की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बीमारी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(Anxiety Disorder)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CA55E2" w:rsidRPr="00CA55E2" w:rsidRDefault="00CA55E2" w:rsidP="00CA55E2">
      <w:pPr>
        <w:spacing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</w:pP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फोबिया</w:t>
      </w:r>
      <w:r w:rsidRPr="00CA55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के</w:t>
      </w:r>
      <w:r w:rsidRPr="00CA55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मुख्य</w:t>
      </w:r>
      <w:r w:rsidRPr="00CA55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लक्षण</w:t>
      </w:r>
      <w:r w:rsidRPr="00CA55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(</w:t>
      </w:r>
      <w:r w:rsidRPr="00CA55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  <w:t>Key Symptoms of Phobia)</w:t>
      </w:r>
    </w:p>
    <w:p w:rsidR="00CA55E2" w:rsidRPr="00CA55E2" w:rsidRDefault="00CA55E2" w:rsidP="00CA55E2">
      <w:p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जब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कोई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अपने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फोबिया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ट्रिगर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चीज़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डर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लगता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सामना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तो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निम्नलिखित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शारीरिक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मनोवैज्ञानिक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CA55E2" w:rsidRPr="00CA55E2" w:rsidRDefault="00CA55E2" w:rsidP="00CA55E2">
      <w:pPr>
        <w:numPr>
          <w:ilvl w:val="0"/>
          <w:numId w:val="2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शारीरिक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प्रतिक्रियाएं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CA55E2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Physical Reactions):</w:t>
      </w:r>
    </w:p>
    <w:p w:rsidR="00CA55E2" w:rsidRPr="00CA55E2" w:rsidRDefault="00CA55E2" w:rsidP="00CA55E2">
      <w:pPr>
        <w:numPr>
          <w:ilvl w:val="1"/>
          <w:numId w:val="2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दिल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धड़कन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बहुत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तेज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हो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जाना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(Palpitations)</w:t>
      </w:r>
    </w:p>
    <w:p w:rsidR="00CA55E2" w:rsidRPr="00CA55E2" w:rsidRDefault="00CA55E2" w:rsidP="00CA55E2">
      <w:pPr>
        <w:numPr>
          <w:ilvl w:val="1"/>
          <w:numId w:val="2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सांस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लेने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कठिनाई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सांस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उखड़ना</w:t>
      </w:r>
    </w:p>
    <w:p w:rsidR="00CA55E2" w:rsidRPr="00CA55E2" w:rsidRDefault="00CA55E2" w:rsidP="00CA55E2">
      <w:pPr>
        <w:numPr>
          <w:ilvl w:val="1"/>
          <w:numId w:val="2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शरीर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पसीना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आना</w:t>
      </w:r>
    </w:p>
    <w:p w:rsidR="00CA55E2" w:rsidRPr="00CA55E2" w:rsidRDefault="00CA55E2" w:rsidP="00CA55E2">
      <w:pPr>
        <w:numPr>
          <w:ilvl w:val="1"/>
          <w:numId w:val="2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कंपकपी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शरीर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काँपना</w:t>
      </w:r>
    </w:p>
    <w:p w:rsidR="00CA55E2" w:rsidRPr="00CA55E2" w:rsidRDefault="00CA55E2" w:rsidP="00CA55E2">
      <w:pPr>
        <w:numPr>
          <w:ilvl w:val="1"/>
          <w:numId w:val="2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चक्कर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आना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बेहोशी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होना</w:t>
      </w:r>
    </w:p>
    <w:p w:rsidR="00CA55E2" w:rsidRPr="00CA55E2" w:rsidRDefault="00CA55E2" w:rsidP="00CA55E2">
      <w:pPr>
        <w:numPr>
          <w:ilvl w:val="1"/>
          <w:numId w:val="2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पेट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मरोड़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मिचली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(Nausea)</w:t>
      </w:r>
    </w:p>
    <w:p w:rsidR="00CA55E2" w:rsidRPr="00CA55E2" w:rsidRDefault="00CA55E2" w:rsidP="00CA55E2">
      <w:pPr>
        <w:numPr>
          <w:ilvl w:val="1"/>
          <w:numId w:val="2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मुँह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सूखना</w:t>
      </w:r>
    </w:p>
    <w:p w:rsidR="00CA55E2" w:rsidRPr="00CA55E2" w:rsidRDefault="00CA55E2" w:rsidP="00CA55E2">
      <w:pPr>
        <w:numPr>
          <w:ilvl w:val="1"/>
          <w:numId w:val="2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सीने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जकड़न</w:t>
      </w:r>
    </w:p>
    <w:p w:rsidR="00CA55E2" w:rsidRPr="00CA55E2" w:rsidRDefault="00CA55E2" w:rsidP="00CA55E2">
      <w:pPr>
        <w:numPr>
          <w:ilvl w:val="0"/>
          <w:numId w:val="2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मनोवैज्ञानिक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प्रतिक्रियाएं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CA55E2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Psychological Reactions):</w:t>
      </w:r>
    </w:p>
    <w:p w:rsidR="00CA55E2" w:rsidRPr="00CA55E2" w:rsidRDefault="00CA55E2" w:rsidP="00CA55E2">
      <w:pPr>
        <w:numPr>
          <w:ilvl w:val="1"/>
          <w:numId w:val="2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नियंत्रण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खोने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पागल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हो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जाने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का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डर</w:t>
      </w:r>
    </w:p>
    <w:p w:rsidR="00CA55E2" w:rsidRPr="00CA55E2" w:rsidRDefault="00CA55E2" w:rsidP="00CA55E2">
      <w:pPr>
        <w:numPr>
          <w:ilvl w:val="1"/>
          <w:numId w:val="2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मरने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का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तीव्र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भय</w:t>
      </w:r>
    </w:p>
    <w:p w:rsidR="00CA55E2" w:rsidRPr="00CA55E2" w:rsidRDefault="00CA55E2" w:rsidP="00CA55E2">
      <w:pPr>
        <w:numPr>
          <w:ilvl w:val="1"/>
          <w:numId w:val="2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स्थिति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वस्तु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तुरंत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भाग</w:t>
      </w:r>
      <w:r w:rsidRPr="00CA55E2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जाने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बचने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इच्छा</w:t>
      </w:r>
    </w:p>
    <w:p w:rsidR="00CA55E2" w:rsidRPr="00CA55E2" w:rsidRDefault="00CA55E2" w:rsidP="00CA55E2">
      <w:pPr>
        <w:numPr>
          <w:ilvl w:val="1"/>
          <w:numId w:val="2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अत्यधिक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बेचैनी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घबराहट</w:t>
      </w:r>
    </w:p>
    <w:p w:rsidR="00CA55E2" w:rsidRPr="00CA55E2" w:rsidRDefault="00CA55E2" w:rsidP="00CA55E2">
      <w:pPr>
        <w:numPr>
          <w:ilvl w:val="1"/>
          <w:numId w:val="2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डर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तर्कहीन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CA55E2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फिर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भी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कुछ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</w:t>
      </w:r>
      <w:r w:rsidRPr="00CA55E2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पाना</w:t>
      </w:r>
    </w:p>
    <w:p w:rsidR="00CA55E2" w:rsidRPr="00CA55E2" w:rsidRDefault="00CA55E2" w:rsidP="00CA55E2">
      <w:pPr>
        <w:pStyle w:val="Heading2"/>
        <w:spacing w:before="0" w:beforeAutospacing="0"/>
        <w:jc w:val="both"/>
      </w:pPr>
      <w:r w:rsidRPr="00CA55E2">
        <w:t xml:space="preserve">ICD-11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अनुसार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लक्षण</w:t>
      </w:r>
      <w:r w:rsidRPr="00CA55E2">
        <w:rPr>
          <w:cs/>
        </w:rPr>
        <w:t xml:space="preserve"> (</w:t>
      </w:r>
      <w:r w:rsidRPr="00CA55E2">
        <w:t>Symptoms of Phobia as per ICD-11)</w:t>
      </w:r>
    </w:p>
    <w:p w:rsidR="00CA55E2" w:rsidRPr="00CA55E2" w:rsidRDefault="00CA55E2" w:rsidP="00CA55E2">
      <w:pPr>
        <w:pStyle w:val="NormalWeb"/>
        <w:spacing w:before="0" w:beforeAutospacing="0"/>
        <w:jc w:val="both"/>
      </w:pPr>
      <w:r w:rsidRPr="00CA55E2">
        <w:lastRenderedPageBreak/>
        <w:t xml:space="preserve">ICD-11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मुख्य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रूप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चिंता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या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भय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संबंधी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विकार</w:t>
      </w:r>
      <w:r w:rsidRPr="00CA55E2">
        <w:t xml:space="preserve"> (Anxiety or Fear-Related Disorders)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तहत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वर्गीकृत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करता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तीन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मुख्य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प्रकारों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बांटा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गया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rPr>
          <w:cs/>
        </w:rPr>
        <w:t xml:space="preserve">: </w:t>
      </w:r>
      <w:r w:rsidRPr="00CA55E2">
        <w:rPr>
          <w:rFonts w:ascii="Kohinoor Devanagari" w:hAnsi="Kohinoor Devanagari" w:cs="Kohinoor Devanagari" w:hint="cs"/>
          <w:cs/>
        </w:rPr>
        <w:t>विशिष्ट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सामाजिक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चिंता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विकार</w:t>
      </w:r>
      <w:r w:rsidRPr="00CA55E2">
        <w:rPr>
          <w:cs/>
        </w:rPr>
        <w:t xml:space="preserve"> (</w:t>
      </w:r>
      <w:r w:rsidRPr="00CA55E2">
        <w:t xml:space="preserve">Social Phobia), </w:t>
      </w:r>
      <w:r w:rsidRPr="00CA55E2">
        <w:rPr>
          <w:rFonts w:ascii="Kohinoor Devanagari" w:hAnsi="Kohinoor Devanagari" w:cs="Kohinoor Devanagari" w:hint="cs"/>
          <w:cs/>
        </w:rPr>
        <w:t>और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एगोराफोबिया।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इन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तीनों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कुछ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सामान्य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लक्षण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होते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हैं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लेकिन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ट्रिगर</w:t>
      </w:r>
      <w:r w:rsidRPr="00CA55E2">
        <w:rPr>
          <w:cs/>
        </w:rPr>
        <w:t xml:space="preserve"> (</w:t>
      </w:r>
      <w:r w:rsidRPr="00CA55E2">
        <w:rPr>
          <w:rFonts w:ascii="Kohinoor Devanagari" w:hAnsi="Kohinoor Devanagari" w:cs="Kohinoor Devanagari" w:hint="cs"/>
          <w:cs/>
        </w:rPr>
        <w:t>डर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कारण</w:t>
      </w:r>
      <w:r w:rsidRPr="00CA55E2">
        <w:rPr>
          <w:cs/>
        </w:rPr>
        <w:t xml:space="preserve">) </w:t>
      </w:r>
      <w:r w:rsidRPr="00CA55E2">
        <w:rPr>
          <w:rFonts w:ascii="Kohinoor Devanagari" w:hAnsi="Kohinoor Devanagari" w:cs="Kohinoor Devanagari" w:hint="cs"/>
          <w:cs/>
        </w:rPr>
        <w:t>अलग</w:t>
      </w:r>
      <w:r w:rsidRPr="00CA55E2">
        <w:rPr>
          <w:cs/>
        </w:rPr>
        <w:t>-</w:t>
      </w:r>
      <w:r w:rsidRPr="00CA55E2">
        <w:rPr>
          <w:rFonts w:ascii="Kohinoor Devanagari" w:hAnsi="Kohinoor Devanagari" w:cs="Kohinoor Devanagari" w:hint="cs"/>
          <w:cs/>
        </w:rPr>
        <w:t>अलग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होते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हैं।</w:t>
      </w:r>
    </w:p>
    <w:p w:rsidR="00CA55E2" w:rsidRPr="00CA55E2" w:rsidRDefault="00CA55E2" w:rsidP="00CA55E2">
      <w:pPr>
        <w:pStyle w:val="NormalWeb"/>
        <w:spacing w:before="0" w:beforeAutospacing="0"/>
        <w:jc w:val="both"/>
      </w:pPr>
      <w:r w:rsidRPr="00CA55E2">
        <w:t xml:space="preserve">ICD-11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अनुसार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निदान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लिए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मुख्य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रूप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तीन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प्रमुख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मानदंड</w:t>
      </w:r>
      <w:r w:rsidRPr="00CA55E2">
        <w:t xml:space="preserve"> (Criteria) </w:t>
      </w:r>
      <w:r w:rsidRPr="00CA55E2">
        <w:rPr>
          <w:rFonts w:ascii="Kohinoor Devanagari" w:hAnsi="Kohinoor Devanagari" w:cs="Kohinoor Devanagari" w:hint="cs"/>
          <w:cs/>
        </w:rPr>
        <w:t>पूरे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होने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चाहिए</w:t>
      </w:r>
      <w:r w:rsidRPr="00CA55E2">
        <w:rPr>
          <w:cs/>
        </w:rPr>
        <w:t>:</w:t>
      </w:r>
    </w:p>
    <w:p w:rsidR="00CA55E2" w:rsidRPr="00CA55E2" w:rsidRDefault="00CA55E2" w:rsidP="00CA55E2">
      <w:pPr>
        <w:pStyle w:val="Heading3"/>
        <w:spacing w:before="0"/>
        <w:jc w:val="both"/>
        <w:rPr>
          <w:rFonts w:ascii="Times New Roman" w:hAnsi="Times New Roman" w:cs="Times New Roman"/>
        </w:rPr>
      </w:pPr>
      <w:r w:rsidRPr="00CA55E2">
        <w:rPr>
          <w:rFonts w:ascii="Times New Roman" w:hAnsi="Times New Roman" w:cs="Times New Roman"/>
        </w:rPr>
        <w:t xml:space="preserve">1.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फोबिया</w:t>
      </w:r>
      <w:proofErr w:type="spellEnd"/>
      <w:r w:rsidRPr="00CA55E2">
        <w:rPr>
          <w:rFonts w:ascii="Times New Roman" w:hAnsi="Times New Roman" w:cs="Times New Roman"/>
          <w:cs/>
        </w:rPr>
        <w:t xml:space="preserve">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का</w:t>
      </w:r>
      <w:proofErr w:type="spellEnd"/>
      <w:r w:rsidRPr="00CA55E2">
        <w:rPr>
          <w:rFonts w:ascii="Times New Roman" w:hAnsi="Times New Roman" w:cs="Times New Roman"/>
          <w:cs/>
        </w:rPr>
        <w:t xml:space="preserve">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मुख्य</w:t>
      </w:r>
      <w:proofErr w:type="spellEnd"/>
      <w:r w:rsidRPr="00CA55E2">
        <w:rPr>
          <w:rFonts w:ascii="Times New Roman" w:hAnsi="Times New Roman" w:cs="Times New Roman"/>
          <w:cs/>
        </w:rPr>
        <w:t xml:space="preserve">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स्वरूप</w:t>
      </w:r>
      <w:proofErr w:type="spellEnd"/>
      <w:r w:rsidRPr="00CA55E2">
        <w:rPr>
          <w:rFonts w:ascii="Times New Roman" w:hAnsi="Times New Roman" w:cs="Times New Roman"/>
          <w:cs/>
        </w:rPr>
        <w:t xml:space="preserve">: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तीव्र</w:t>
      </w:r>
      <w:proofErr w:type="spellEnd"/>
      <w:r w:rsidRPr="00CA55E2">
        <w:rPr>
          <w:rFonts w:ascii="Times New Roman" w:hAnsi="Times New Roman" w:cs="Times New Roman"/>
          <w:cs/>
        </w:rPr>
        <w:t xml:space="preserve">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भय</w:t>
      </w:r>
      <w:proofErr w:type="spellEnd"/>
      <w:r w:rsidRPr="00CA55E2">
        <w:rPr>
          <w:rFonts w:ascii="Times New Roman" w:hAnsi="Times New Roman" w:cs="Times New Roman"/>
          <w:cs/>
        </w:rPr>
        <w:t xml:space="preserve">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और</w:t>
      </w:r>
      <w:proofErr w:type="spellEnd"/>
      <w:r w:rsidRPr="00CA55E2">
        <w:rPr>
          <w:rFonts w:ascii="Times New Roman" w:hAnsi="Times New Roman" w:cs="Times New Roman"/>
          <w:cs/>
        </w:rPr>
        <w:t xml:space="preserve">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चिंता</w:t>
      </w:r>
      <w:proofErr w:type="spellEnd"/>
    </w:p>
    <w:p w:rsidR="00CA55E2" w:rsidRPr="00CA55E2" w:rsidRDefault="00CA55E2" w:rsidP="00CA55E2">
      <w:pPr>
        <w:pStyle w:val="NormalWeb"/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cs/>
        </w:rPr>
        <w:t>जब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व्यक्ति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उस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वस्तु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स्थिति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सामना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करता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उसके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बारे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सोचता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तो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उसे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तत्काल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और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अत्यधिक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भय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चिंता</w:t>
      </w:r>
      <w:r w:rsidRPr="00CA55E2">
        <w:rPr>
          <w:cs/>
        </w:rPr>
        <w:t xml:space="preserve"> (</w:t>
      </w:r>
      <w:r w:rsidRPr="00CA55E2">
        <w:t xml:space="preserve">Intense Fear or Anxiety) </w:t>
      </w:r>
      <w:r w:rsidRPr="00CA55E2">
        <w:rPr>
          <w:rFonts w:ascii="Kohinoor Devanagari" w:hAnsi="Kohinoor Devanagari" w:cs="Kohinoor Devanagari" w:hint="cs"/>
          <w:cs/>
        </w:rPr>
        <w:t>महसूस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होती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जो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निम्नलिखित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शारीरिक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और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मनोवैज्ञानिक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लक्षणों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रूप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प्रकट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सकती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rPr>
          <w:cs/>
        </w:rPr>
        <w:t>:</w:t>
      </w:r>
    </w:p>
    <w:p w:rsidR="00CA55E2" w:rsidRPr="00CA55E2" w:rsidRDefault="00CA55E2" w:rsidP="00CA55E2">
      <w:pPr>
        <w:pStyle w:val="Heading4"/>
        <w:spacing w:before="0"/>
        <w:jc w:val="both"/>
        <w:rPr>
          <w:rFonts w:ascii="Times New Roman" w:hAnsi="Times New Roman" w:cs="Times New Roman"/>
        </w:rPr>
      </w:pPr>
      <w:proofErr w:type="spellStart"/>
      <w:r w:rsidRPr="00CA55E2">
        <w:rPr>
          <w:rFonts w:ascii="Kohinoor Devanagari" w:hAnsi="Kohinoor Devanagari" w:cs="Kohinoor Devanagari" w:hint="cs"/>
          <w:cs/>
        </w:rPr>
        <w:t>शारीरिक</w:t>
      </w:r>
      <w:proofErr w:type="spellEnd"/>
      <w:r w:rsidRPr="00CA55E2">
        <w:rPr>
          <w:rFonts w:ascii="Times New Roman" w:hAnsi="Times New Roman" w:cs="Times New Roman"/>
          <w:cs/>
        </w:rPr>
        <w:t xml:space="preserve">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लक्षण</w:t>
      </w:r>
      <w:proofErr w:type="spellEnd"/>
      <w:r w:rsidRPr="00CA55E2">
        <w:rPr>
          <w:rFonts w:ascii="Times New Roman" w:hAnsi="Times New Roman" w:cs="Times New Roman"/>
          <w:cs/>
        </w:rPr>
        <w:t xml:space="preserve"> (</w:t>
      </w:r>
      <w:r w:rsidRPr="00CA55E2">
        <w:rPr>
          <w:rFonts w:ascii="Times New Roman" w:hAnsi="Times New Roman" w:cs="Times New Roman"/>
        </w:rPr>
        <w:t>Physical Symptoms)</w:t>
      </w:r>
    </w:p>
    <w:p w:rsidR="00CA55E2" w:rsidRPr="00CA55E2" w:rsidRDefault="00CA55E2" w:rsidP="00CA55E2">
      <w:pPr>
        <w:pStyle w:val="NormalWeb"/>
        <w:numPr>
          <w:ilvl w:val="0"/>
          <w:numId w:val="4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t>हृदय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गति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तेज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होना</w:t>
      </w:r>
      <w:r w:rsidRPr="00CA55E2">
        <w:rPr>
          <w:b/>
          <w:bCs/>
          <w:cs/>
        </w:rPr>
        <w:t xml:space="preserve"> (</w:t>
      </w:r>
      <w:r w:rsidRPr="00CA55E2">
        <w:rPr>
          <w:b/>
          <w:bCs/>
        </w:rPr>
        <w:t>Palpitations):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दिल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जोर</w:t>
      </w:r>
      <w:r w:rsidRPr="00CA55E2">
        <w:rPr>
          <w:cs/>
        </w:rPr>
        <w:t>-</w:t>
      </w:r>
      <w:r w:rsidRPr="00CA55E2">
        <w:rPr>
          <w:rFonts w:ascii="Kohinoor Devanagari" w:hAnsi="Kohinoor Devanagari" w:cs="Kohinoor Devanagari" w:hint="cs"/>
          <w:cs/>
        </w:rPr>
        <w:t>जोर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धड़कना।</w:t>
      </w:r>
    </w:p>
    <w:p w:rsidR="00CA55E2" w:rsidRPr="00CA55E2" w:rsidRDefault="00CA55E2" w:rsidP="00CA55E2">
      <w:pPr>
        <w:pStyle w:val="NormalWeb"/>
        <w:numPr>
          <w:ilvl w:val="0"/>
          <w:numId w:val="4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t>सांस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लेने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में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कठिनाई</w:t>
      </w:r>
      <w:r w:rsidRPr="00CA55E2">
        <w:rPr>
          <w:b/>
          <w:bCs/>
          <w:cs/>
        </w:rPr>
        <w:t xml:space="preserve"> (</w:t>
      </w:r>
      <w:r w:rsidRPr="00CA55E2">
        <w:rPr>
          <w:b/>
          <w:bCs/>
        </w:rPr>
        <w:t>Shortness of Breath):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सांस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उखड़ना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दम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घुटने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जैसा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महसूस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होना।</w:t>
      </w:r>
    </w:p>
    <w:p w:rsidR="00CA55E2" w:rsidRPr="00CA55E2" w:rsidRDefault="00CA55E2" w:rsidP="00CA55E2">
      <w:pPr>
        <w:pStyle w:val="NormalWeb"/>
        <w:numPr>
          <w:ilvl w:val="0"/>
          <w:numId w:val="4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t>पसीना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आना</w:t>
      </w:r>
      <w:r w:rsidRPr="00CA55E2">
        <w:rPr>
          <w:b/>
          <w:bCs/>
          <w:cs/>
        </w:rPr>
        <w:t xml:space="preserve"> (</w:t>
      </w:r>
      <w:r w:rsidRPr="00CA55E2">
        <w:rPr>
          <w:b/>
          <w:bCs/>
        </w:rPr>
        <w:t>Sweating):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अत्यधिक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पसीना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निकलना।</w:t>
      </w:r>
    </w:p>
    <w:p w:rsidR="00CA55E2" w:rsidRPr="00CA55E2" w:rsidRDefault="00CA55E2" w:rsidP="00CA55E2">
      <w:pPr>
        <w:pStyle w:val="NormalWeb"/>
        <w:numPr>
          <w:ilvl w:val="0"/>
          <w:numId w:val="4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t>कंपकपी</w:t>
      </w:r>
      <w:r w:rsidRPr="00CA55E2">
        <w:rPr>
          <w:b/>
          <w:bCs/>
          <w:cs/>
        </w:rPr>
        <w:t xml:space="preserve"> (</w:t>
      </w:r>
      <w:r w:rsidRPr="00CA55E2">
        <w:rPr>
          <w:b/>
          <w:bCs/>
        </w:rPr>
        <w:t>Trembling):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हाथ</w:t>
      </w:r>
      <w:r w:rsidRPr="00CA55E2">
        <w:rPr>
          <w:cs/>
        </w:rPr>
        <w:t>-</w:t>
      </w:r>
      <w:r w:rsidRPr="00CA55E2">
        <w:rPr>
          <w:rFonts w:ascii="Kohinoor Devanagari" w:hAnsi="Kohinoor Devanagari" w:cs="Kohinoor Devanagari" w:hint="cs"/>
          <w:cs/>
        </w:rPr>
        <w:t>पैर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काँपना।</w:t>
      </w:r>
    </w:p>
    <w:p w:rsidR="00CA55E2" w:rsidRPr="00CA55E2" w:rsidRDefault="00CA55E2" w:rsidP="00CA55E2">
      <w:pPr>
        <w:pStyle w:val="NormalWeb"/>
        <w:numPr>
          <w:ilvl w:val="0"/>
          <w:numId w:val="4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t>चक्कर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आना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या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बेहोशी</w:t>
      </w:r>
      <w:r w:rsidRPr="00CA55E2">
        <w:rPr>
          <w:b/>
          <w:bCs/>
          <w:cs/>
        </w:rPr>
        <w:t xml:space="preserve"> (</w:t>
      </w:r>
      <w:r w:rsidRPr="00CA55E2">
        <w:rPr>
          <w:b/>
          <w:bCs/>
        </w:rPr>
        <w:t>Dizziness or Fainting):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सिर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घूमना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अस्थिरता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महसूस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होना।</w:t>
      </w:r>
    </w:p>
    <w:p w:rsidR="00CA55E2" w:rsidRPr="00CA55E2" w:rsidRDefault="00CA55E2" w:rsidP="00CA55E2">
      <w:pPr>
        <w:pStyle w:val="NormalWeb"/>
        <w:numPr>
          <w:ilvl w:val="0"/>
          <w:numId w:val="4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t>मिचली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या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पेट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खराब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होना</w:t>
      </w:r>
      <w:r w:rsidRPr="00CA55E2">
        <w:rPr>
          <w:b/>
          <w:bCs/>
          <w:cs/>
        </w:rPr>
        <w:t xml:space="preserve"> (</w:t>
      </w:r>
      <w:r w:rsidRPr="00CA55E2">
        <w:rPr>
          <w:b/>
          <w:bCs/>
        </w:rPr>
        <w:t>Nausea or Upset Stomach):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पेट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मरोड़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बेचैनी।</w:t>
      </w:r>
    </w:p>
    <w:p w:rsidR="00CA55E2" w:rsidRPr="00CA55E2" w:rsidRDefault="00CA55E2" w:rsidP="00CA55E2">
      <w:pPr>
        <w:pStyle w:val="NormalWeb"/>
        <w:numPr>
          <w:ilvl w:val="0"/>
          <w:numId w:val="4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t>मुंह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सूखना</w:t>
      </w:r>
      <w:r w:rsidRPr="00CA55E2">
        <w:rPr>
          <w:b/>
          <w:bCs/>
          <w:cs/>
        </w:rPr>
        <w:t xml:space="preserve"> (</w:t>
      </w:r>
      <w:r w:rsidRPr="00CA55E2">
        <w:rPr>
          <w:b/>
          <w:bCs/>
        </w:rPr>
        <w:t>Dry Mouth)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और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छाती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में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जकड़न</w:t>
      </w:r>
      <w:r w:rsidRPr="00CA55E2">
        <w:rPr>
          <w:b/>
          <w:bCs/>
          <w:cs/>
        </w:rPr>
        <w:t xml:space="preserve"> (</w:t>
      </w:r>
      <w:r w:rsidRPr="00CA55E2">
        <w:rPr>
          <w:b/>
          <w:bCs/>
        </w:rPr>
        <w:t>Chest Tightness)</w:t>
      </w:r>
      <w:r w:rsidRPr="00CA55E2">
        <w:rPr>
          <w:rFonts w:ascii="Kohinoor Devanagari" w:hAnsi="Kohinoor Devanagari" w:cs="Kohinoor Devanagari" w:hint="cs"/>
          <w:cs/>
        </w:rPr>
        <w:t>।</w:t>
      </w:r>
    </w:p>
    <w:p w:rsidR="00CA55E2" w:rsidRPr="00CA55E2" w:rsidRDefault="00CA55E2" w:rsidP="00CA55E2">
      <w:pPr>
        <w:pStyle w:val="Heading4"/>
        <w:spacing w:before="0"/>
        <w:jc w:val="both"/>
        <w:rPr>
          <w:rFonts w:ascii="Times New Roman" w:hAnsi="Times New Roman" w:cs="Times New Roman"/>
        </w:rPr>
      </w:pPr>
      <w:proofErr w:type="spellStart"/>
      <w:r w:rsidRPr="00CA55E2">
        <w:rPr>
          <w:rFonts w:ascii="Kohinoor Devanagari" w:hAnsi="Kohinoor Devanagari" w:cs="Kohinoor Devanagari" w:hint="cs"/>
          <w:cs/>
        </w:rPr>
        <w:t>मनोवैज्ञानिक</w:t>
      </w:r>
      <w:proofErr w:type="spellEnd"/>
      <w:r w:rsidRPr="00CA55E2">
        <w:rPr>
          <w:rFonts w:ascii="Times New Roman" w:hAnsi="Times New Roman" w:cs="Times New Roman"/>
          <w:cs/>
        </w:rPr>
        <w:t xml:space="preserve">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लक्षण</w:t>
      </w:r>
      <w:proofErr w:type="spellEnd"/>
      <w:r w:rsidRPr="00CA55E2">
        <w:rPr>
          <w:rFonts w:ascii="Times New Roman" w:hAnsi="Times New Roman" w:cs="Times New Roman"/>
          <w:cs/>
        </w:rPr>
        <w:t xml:space="preserve"> (</w:t>
      </w:r>
      <w:r w:rsidRPr="00CA55E2">
        <w:rPr>
          <w:rFonts w:ascii="Times New Roman" w:hAnsi="Times New Roman" w:cs="Times New Roman"/>
        </w:rPr>
        <w:t>Psychological Symptoms)</w:t>
      </w:r>
    </w:p>
    <w:p w:rsidR="00CA55E2" w:rsidRPr="00CA55E2" w:rsidRDefault="00CA55E2" w:rsidP="00CA55E2">
      <w:pPr>
        <w:pStyle w:val="NormalWeb"/>
        <w:numPr>
          <w:ilvl w:val="0"/>
          <w:numId w:val="5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cs/>
        </w:rPr>
        <w:t>नियंत्रण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खो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देने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का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डर</w:t>
      </w:r>
      <w:r w:rsidRPr="00CA55E2">
        <w:rPr>
          <w:rFonts w:ascii="Kohinoor Devanagari" w:hAnsi="Kohinoor Devanagari" w:cs="Kohinoor Devanagari" w:hint="cs"/>
          <w:cs/>
        </w:rPr>
        <w:t>।</w:t>
      </w:r>
    </w:p>
    <w:p w:rsidR="00CA55E2" w:rsidRPr="00CA55E2" w:rsidRDefault="00CA55E2" w:rsidP="00CA55E2">
      <w:pPr>
        <w:pStyle w:val="NormalWeb"/>
        <w:numPr>
          <w:ilvl w:val="0"/>
          <w:numId w:val="5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t>मरने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पागल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जाने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तीव्र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भय।</w:t>
      </w:r>
    </w:p>
    <w:p w:rsidR="00CA55E2" w:rsidRPr="00CA55E2" w:rsidRDefault="00CA55E2" w:rsidP="00CA55E2">
      <w:pPr>
        <w:pStyle w:val="NormalWeb"/>
        <w:numPr>
          <w:ilvl w:val="0"/>
          <w:numId w:val="5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cs/>
        </w:rPr>
        <w:t>भ्रम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भटकाव</w:t>
      </w:r>
      <w:r w:rsidRPr="00CA55E2">
        <w:t xml:space="preserve"> (Confusion or Disorientation)</w:t>
      </w:r>
      <w:r w:rsidRPr="00CA55E2">
        <w:rPr>
          <w:rFonts w:ascii="Kohinoor Devanagari" w:hAnsi="Kohinoor Devanagari" w:cs="Kohinoor Devanagari" w:hint="cs"/>
          <w:cs/>
        </w:rPr>
        <w:t>।</w:t>
      </w:r>
    </w:p>
    <w:p w:rsidR="00CA55E2" w:rsidRPr="00CA55E2" w:rsidRDefault="00CA55E2" w:rsidP="00CA55E2">
      <w:pPr>
        <w:pStyle w:val="NormalWeb"/>
        <w:numPr>
          <w:ilvl w:val="0"/>
          <w:numId w:val="5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cs/>
        </w:rPr>
        <w:t>एक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अलग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b/>
          <w:bCs/>
          <w:cs/>
        </w:rPr>
        <w:t>अवास्तविक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स्थिति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होने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भावना।</w:t>
      </w:r>
    </w:p>
    <w:p w:rsidR="00CA55E2" w:rsidRPr="00CA55E2" w:rsidRDefault="00CA55E2" w:rsidP="00CA55E2">
      <w:pPr>
        <w:pStyle w:val="Heading3"/>
        <w:spacing w:before="0"/>
        <w:jc w:val="both"/>
        <w:rPr>
          <w:rFonts w:ascii="Times New Roman" w:hAnsi="Times New Roman" w:cs="Times New Roman"/>
        </w:rPr>
      </w:pPr>
      <w:r w:rsidRPr="00CA55E2">
        <w:rPr>
          <w:rFonts w:ascii="Times New Roman" w:hAnsi="Times New Roman" w:cs="Times New Roman"/>
        </w:rPr>
        <w:t xml:space="preserve">2.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बचाव</w:t>
      </w:r>
      <w:proofErr w:type="spellEnd"/>
      <w:r w:rsidRPr="00CA55E2">
        <w:rPr>
          <w:rFonts w:ascii="Times New Roman" w:hAnsi="Times New Roman" w:cs="Times New Roman"/>
          <w:cs/>
        </w:rPr>
        <w:t xml:space="preserve">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व्यवहार</w:t>
      </w:r>
      <w:proofErr w:type="spellEnd"/>
      <w:r w:rsidRPr="00CA55E2">
        <w:rPr>
          <w:rFonts w:ascii="Times New Roman" w:hAnsi="Times New Roman" w:cs="Times New Roman"/>
          <w:cs/>
        </w:rPr>
        <w:t xml:space="preserve"> (</w:t>
      </w:r>
      <w:r w:rsidRPr="00CA55E2">
        <w:rPr>
          <w:rFonts w:ascii="Times New Roman" w:hAnsi="Times New Roman" w:cs="Times New Roman"/>
        </w:rPr>
        <w:t>Avoidance Behaviour)</w:t>
      </w:r>
    </w:p>
    <w:p w:rsidR="00CA55E2" w:rsidRPr="00CA55E2" w:rsidRDefault="00CA55E2" w:rsidP="00CA55E2">
      <w:pPr>
        <w:pStyle w:val="NormalWeb"/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cs/>
        </w:rPr>
        <w:t>डर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और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चिंता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कारण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व्यक्ति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जानबूझकर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उन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वस्तुओं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स्थितियों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बचने</w:t>
      </w:r>
      <w:r w:rsidRPr="00CA55E2">
        <w:rPr>
          <w:cs/>
        </w:rPr>
        <w:t xml:space="preserve"> (</w:t>
      </w:r>
      <w:r w:rsidRPr="00CA55E2">
        <w:t xml:space="preserve">Avoidance) </w:t>
      </w:r>
      <w:r w:rsidRPr="00CA55E2">
        <w:rPr>
          <w:rFonts w:ascii="Kohinoor Devanagari" w:hAnsi="Kohinoor Devanagari" w:cs="Kohinoor Devanagari" w:hint="cs"/>
          <w:cs/>
        </w:rPr>
        <w:t>की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कोशिश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करता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ट्रिगर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करती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हैं।</w:t>
      </w:r>
    </w:p>
    <w:p w:rsidR="00CA55E2" w:rsidRPr="00CA55E2" w:rsidRDefault="00CA55E2" w:rsidP="00CA55E2">
      <w:pPr>
        <w:pStyle w:val="NormalWeb"/>
        <w:numPr>
          <w:ilvl w:val="0"/>
          <w:numId w:val="6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cs/>
        </w:rPr>
        <w:t>यह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बचाव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व्यवहार</w:t>
      </w:r>
      <w:r w:rsidRPr="00CA55E2">
        <w:rPr>
          <w:cs/>
        </w:rPr>
        <w:t xml:space="preserve"> (</w:t>
      </w:r>
      <w:r w:rsidRPr="00CA55E2">
        <w:rPr>
          <w:rFonts w:ascii="Kohinoor Devanagari" w:hAnsi="Kohinoor Devanagari" w:cs="Kohinoor Devanagari" w:hint="cs"/>
          <w:cs/>
        </w:rPr>
        <w:t>जैसे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लिफ्ट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जाने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मना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करना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भीड़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वाली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जगह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दूर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रहना</w:t>
      </w:r>
      <w:r w:rsidRPr="00CA55E2">
        <w:rPr>
          <w:cs/>
        </w:rPr>
        <w:t xml:space="preserve">) </w:t>
      </w:r>
      <w:r w:rsidRPr="00CA55E2">
        <w:rPr>
          <w:rFonts w:ascii="Kohinoor Devanagari" w:hAnsi="Kohinoor Devanagari" w:cs="Kohinoor Devanagari" w:hint="cs"/>
          <w:cs/>
        </w:rPr>
        <w:t>बहुत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दृढ़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और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व्यक्तिगत</w:t>
      </w:r>
      <w:r w:rsidRPr="00CA55E2">
        <w:rPr>
          <w:b/>
          <w:bCs/>
        </w:rPr>
        <w:t xml:space="preserve">, </w:t>
      </w:r>
      <w:r w:rsidRPr="00CA55E2">
        <w:rPr>
          <w:rFonts w:ascii="Kohinoor Devanagari" w:hAnsi="Kohinoor Devanagari" w:cs="Kohinoor Devanagari" w:hint="cs"/>
          <w:b/>
          <w:bCs/>
          <w:cs/>
        </w:rPr>
        <w:t>पारिवारिक</w:t>
      </w:r>
      <w:r w:rsidRPr="00CA55E2">
        <w:rPr>
          <w:b/>
          <w:bCs/>
        </w:rPr>
        <w:t xml:space="preserve">, </w:t>
      </w:r>
      <w:r w:rsidRPr="00CA55E2">
        <w:rPr>
          <w:rFonts w:ascii="Kohinoor Devanagari" w:hAnsi="Kohinoor Devanagari" w:cs="Kohinoor Devanagari" w:hint="cs"/>
          <w:b/>
          <w:bCs/>
          <w:cs/>
        </w:rPr>
        <w:t>सामाजिक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या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व्यावसायिक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कामकाज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काफी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बाधा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डालता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</w:p>
    <w:p w:rsidR="00CA55E2" w:rsidRPr="00CA55E2" w:rsidRDefault="00CA55E2" w:rsidP="00CA55E2">
      <w:pPr>
        <w:pStyle w:val="NormalWeb"/>
        <w:numPr>
          <w:ilvl w:val="0"/>
          <w:numId w:val="6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cs/>
        </w:rPr>
        <w:t>यदि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बचाव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करना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संभव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न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तो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व्यक्ति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अत्यधिक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संकट</w:t>
      </w:r>
      <w:r w:rsidRPr="00CA55E2">
        <w:rPr>
          <w:b/>
          <w:bCs/>
          <w:cs/>
        </w:rPr>
        <w:t xml:space="preserve"> (</w:t>
      </w:r>
      <w:r w:rsidRPr="00CA55E2">
        <w:rPr>
          <w:b/>
          <w:bCs/>
        </w:rPr>
        <w:t>Distress)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साथ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उस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स्थिति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सहता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</w:p>
    <w:p w:rsidR="00CA55E2" w:rsidRPr="00CA55E2" w:rsidRDefault="00CA55E2" w:rsidP="00CA55E2">
      <w:pPr>
        <w:pStyle w:val="Heading3"/>
        <w:spacing w:before="0"/>
        <w:jc w:val="both"/>
        <w:rPr>
          <w:rFonts w:ascii="Times New Roman" w:hAnsi="Times New Roman" w:cs="Times New Roman"/>
        </w:rPr>
      </w:pPr>
      <w:r w:rsidRPr="00CA55E2">
        <w:rPr>
          <w:rFonts w:ascii="Times New Roman" w:hAnsi="Times New Roman" w:cs="Times New Roman"/>
        </w:rPr>
        <w:t xml:space="preserve">3.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असंगतता</w:t>
      </w:r>
      <w:proofErr w:type="spellEnd"/>
      <w:r w:rsidRPr="00CA55E2">
        <w:rPr>
          <w:rFonts w:ascii="Times New Roman" w:hAnsi="Times New Roman" w:cs="Times New Roman"/>
          <w:cs/>
        </w:rPr>
        <w:t xml:space="preserve">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और</w:t>
      </w:r>
      <w:proofErr w:type="spellEnd"/>
      <w:r w:rsidRPr="00CA55E2">
        <w:rPr>
          <w:rFonts w:ascii="Times New Roman" w:hAnsi="Times New Roman" w:cs="Times New Roman"/>
          <w:cs/>
        </w:rPr>
        <w:t xml:space="preserve">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अवधि</w:t>
      </w:r>
      <w:proofErr w:type="spellEnd"/>
      <w:r w:rsidRPr="00CA55E2">
        <w:rPr>
          <w:rFonts w:ascii="Times New Roman" w:hAnsi="Times New Roman" w:cs="Times New Roman"/>
          <w:cs/>
        </w:rPr>
        <w:t xml:space="preserve"> (</w:t>
      </w:r>
      <w:r w:rsidRPr="00CA55E2">
        <w:rPr>
          <w:rFonts w:ascii="Times New Roman" w:hAnsi="Times New Roman" w:cs="Times New Roman"/>
        </w:rPr>
        <w:t>Incongruity and Duration)</w:t>
      </w:r>
    </w:p>
    <w:p w:rsidR="00CA55E2" w:rsidRPr="00CA55E2" w:rsidRDefault="00CA55E2" w:rsidP="00CA55E2">
      <w:pPr>
        <w:pStyle w:val="NormalWeb"/>
        <w:numPr>
          <w:ilvl w:val="0"/>
          <w:numId w:val="7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t>असंगत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डर</w:t>
      </w:r>
      <w:r w:rsidRPr="00CA55E2">
        <w:rPr>
          <w:b/>
          <w:bCs/>
          <w:cs/>
        </w:rPr>
        <w:t xml:space="preserve"> (</w:t>
      </w:r>
      <w:r w:rsidRPr="00CA55E2">
        <w:rPr>
          <w:b/>
          <w:bCs/>
        </w:rPr>
        <w:t>Incongruent Fear):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व्यक्ति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डर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उस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वास्तविक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खतरे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बहुत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अधिक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वह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वस्तु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स्थिति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उत्पन्न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करती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पीड़ित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व्यक्ति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अक्सर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यह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जानता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उसका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डर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तर्कहीन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फिर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भी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वह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उसे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नियंत्रित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नहीं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पाता।</w:t>
      </w:r>
    </w:p>
    <w:p w:rsidR="00CA55E2" w:rsidRPr="00CA55E2" w:rsidRDefault="00CA55E2" w:rsidP="00CA55E2">
      <w:pPr>
        <w:pStyle w:val="NormalWeb"/>
        <w:numPr>
          <w:ilvl w:val="0"/>
          <w:numId w:val="7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lastRenderedPageBreak/>
        <w:t>अवधि</w:t>
      </w:r>
      <w:r w:rsidRPr="00CA55E2">
        <w:rPr>
          <w:b/>
          <w:bCs/>
          <w:cs/>
        </w:rPr>
        <w:t xml:space="preserve"> (</w:t>
      </w:r>
      <w:r w:rsidRPr="00CA55E2">
        <w:rPr>
          <w:b/>
          <w:bCs/>
        </w:rPr>
        <w:t>Duration):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ये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लक्षण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और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बचाव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व्यवहार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आमतौर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पर</w:t>
      </w:r>
      <w:r w:rsidRPr="00CA55E2">
        <w:t xml:space="preserve"> </w:t>
      </w:r>
      <w:r w:rsidRPr="00CA55E2">
        <w:rPr>
          <w:b/>
          <w:bCs/>
        </w:rPr>
        <w:t xml:space="preserve">6 </w:t>
      </w:r>
      <w:r w:rsidRPr="00CA55E2">
        <w:rPr>
          <w:rFonts w:ascii="Kohinoor Devanagari" w:hAnsi="Kohinoor Devanagari" w:cs="Kohinoor Devanagari" w:hint="cs"/>
          <w:b/>
          <w:bCs/>
          <w:cs/>
        </w:rPr>
        <w:t>महीने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या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उससे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अधिक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समय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तक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लगातार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मौजूद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रहने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चाहिए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ताकि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निदान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सके।</w:t>
      </w:r>
    </w:p>
    <w:p w:rsidR="00CA55E2" w:rsidRPr="00CA55E2" w:rsidRDefault="00CA55E2" w:rsidP="00CA55E2">
      <w:pPr>
        <w:pStyle w:val="Heading2"/>
        <w:spacing w:before="0" w:beforeAutospacing="0"/>
        <w:jc w:val="both"/>
      </w:pPr>
    </w:p>
    <w:p w:rsidR="00CA55E2" w:rsidRPr="00CA55E2" w:rsidRDefault="00CA55E2" w:rsidP="00CA55E2">
      <w:pPr>
        <w:pStyle w:val="Heading2"/>
        <w:spacing w:before="0" w:beforeAutospacing="0"/>
        <w:jc w:val="both"/>
      </w:pPr>
    </w:p>
    <w:sectPr w:rsidR="00CA55E2" w:rsidRPr="00CA55E2" w:rsidSect="0000639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Kohinoor Devanagari">
    <w:panose1 w:val="02000000000000000000"/>
    <w:charset w:val="4D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201C9"/>
    <w:multiLevelType w:val="multilevel"/>
    <w:tmpl w:val="6E508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31EE4"/>
    <w:multiLevelType w:val="multilevel"/>
    <w:tmpl w:val="787E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67A66"/>
    <w:multiLevelType w:val="multilevel"/>
    <w:tmpl w:val="D850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907F04"/>
    <w:multiLevelType w:val="multilevel"/>
    <w:tmpl w:val="1EBC6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D61BC1"/>
    <w:multiLevelType w:val="multilevel"/>
    <w:tmpl w:val="C83C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5676DF"/>
    <w:multiLevelType w:val="multilevel"/>
    <w:tmpl w:val="4B208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32534"/>
    <w:multiLevelType w:val="multilevel"/>
    <w:tmpl w:val="E2EAD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1B28E3"/>
    <w:multiLevelType w:val="multilevel"/>
    <w:tmpl w:val="937C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D446D4"/>
    <w:multiLevelType w:val="multilevel"/>
    <w:tmpl w:val="EA287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1B6009"/>
    <w:multiLevelType w:val="multilevel"/>
    <w:tmpl w:val="EED8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725520"/>
    <w:multiLevelType w:val="multilevel"/>
    <w:tmpl w:val="D226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984432"/>
    <w:multiLevelType w:val="multilevel"/>
    <w:tmpl w:val="D610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E7533A"/>
    <w:multiLevelType w:val="multilevel"/>
    <w:tmpl w:val="3968C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192CBC"/>
    <w:multiLevelType w:val="multilevel"/>
    <w:tmpl w:val="ABB25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95896">
    <w:abstractNumId w:val="8"/>
  </w:num>
  <w:num w:numId="2" w16cid:durableId="186867574">
    <w:abstractNumId w:val="0"/>
  </w:num>
  <w:num w:numId="3" w16cid:durableId="210964069">
    <w:abstractNumId w:val="9"/>
  </w:num>
  <w:num w:numId="4" w16cid:durableId="1166558386">
    <w:abstractNumId w:val="11"/>
  </w:num>
  <w:num w:numId="5" w16cid:durableId="2146964581">
    <w:abstractNumId w:val="5"/>
  </w:num>
  <w:num w:numId="6" w16cid:durableId="1200782093">
    <w:abstractNumId w:val="1"/>
  </w:num>
  <w:num w:numId="7" w16cid:durableId="1469128113">
    <w:abstractNumId w:val="10"/>
  </w:num>
  <w:num w:numId="8" w16cid:durableId="1005858165">
    <w:abstractNumId w:val="3"/>
  </w:num>
  <w:num w:numId="9" w16cid:durableId="723528814">
    <w:abstractNumId w:val="6"/>
  </w:num>
  <w:num w:numId="10" w16cid:durableId="1878807514">
    <w:abstractNumId w:val="12"/>
  </w:num>
  <w:num w:numId="11" w16cid:durableId="198518223">
    <w:abstractNumId w:val="2"/>
  </w:num>
  <w:num w:numId="12" w16cid:durableId="2055809337">
    <w:abstractNumId w:val="4"/>
  </w:num>
  <w:num w:numId="13" w16cid:durableId="615673042">
    <w:abstractNumId w:val="7"/>
  </w:num>
  <w:num w:numId="14" w16cid:durableId="8156134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E2"/>
    <w:rsid w:val="00006398"/>
    <w:rsid w:val="00491B07"/>
    <w:rsid w:val="00CA55E2"/>
    <w:rsid w:val="00D5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EB221"/>
  <w15:chartTrackingRefBased/>
  <w15:docId w15:val="{1B8E6DB8-90CB-AA40-BE4A-AC6C1079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A55E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55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5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A55E2"/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paragraph" w:styleId="NormalWeb">
    <w:name w:val="Normal (Web)"/>
    <w:basedOn w:val="Normal"/>
    <w:uiPriority w:val="99"/>
    <w:unhideWhenUsed/>
    <w:rsid w:val="00CA55E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character" w:styleId="Strong">
    <w:name w:val="Strong"/>
    <w:basedOn w:val="DefaultParagraphFont"/>
    <w:uiPriority w:val="22"/>
    <w:qFormat/>
    <w:rsid w:val="00CA55E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55E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5E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563</Words>
  <Characters>3211</Characters>
  <Application>Microsoft Office Word</Application>
  <DocSecurity>0</DocSecurity>
  <Lines>26</Lines>
  <Paragraphs>7</Paragraphs>
  <ScaleCrop>false</ScaleCrop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2025-11-01T14:55:00Z</dcterms:created>
  <dcterms:modified xsi:type="dcterms:W3CDTF">2025-11-01T16:39:00Z</dcterms:modified>
</cp:coreProperties>
</file>